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47C" w:rsidRPr="007B219B" w:rsidRDefault="0006747C" w:rsidP="007B219B">
      <w:pPr>
        <w:spacing w:after="0"/>
        <w:jc w:val="center"/>
        <w:rPr>
          <w:rFonts w:ascii="Kalpurush" w:hAnsi="Kalpurush" w:cs="Kalpurush"/>
          <w:b/>
          <w:bCs/>
          <w:sz w:val="32"/>
          <w:szCs w:val="32"/>
          <w:u w:val="single"/>
        </w:rPr>
      </w:pPr>
      <w:r w:rsidRPr="007B219B">
        <w:rPr>
          <w:rFonts w:ascii="Kalpurush" w:hAnsi="Kalpurush" w:cs="Kalpurush"/>
          <w:b/>
          <w:bCs/>
          <w:sz w:val="32"/>
          <w:szCs w:val="32"/>
          <w:u w:val="single"/>
          <w:cs/>
        </w:rPr>
        <w:t>সম্পাদনা</w:t>
      </w:r>
      <w:r w:rsidRPr="007B219B">
        <w:rPr>
          <w:rFonts w:ascii="Kalpurush" w:hAnsi="Kalpurush" w:cs="Kalpurush" w:hint="cs"/>
          <w:b/>
          <w:bCs/>
          <w:sz w:val="32"/>
          <w:szCs w:val="32"/>
          <w:u w:val="single"/>
          <w:cs/>
        </w:rPr>
        <w:t>ঃ</w:t>
      </w:r>
      <w:r w:rsidRPr="007B219B">
        <w:rPr>
          <w:rFonts w:ascii="Kalpurush" w:hAnsi="Kalpurush" w:cs="Kalpurush"/>
          <w:b/>
          <w:bCs/>
          <w:sz w:val="32"/>
          <w:szCs w:val="32"/>
          <w:u w:val="single"/>
          <w:cs/>
        </w:rPr>
        <w:t xml:space="preserve"> সংজ্ঞা</w:t>
      </w:r>
      <w:r w:rsidRPr="007B219B">
        <w:rPr>
          <w:rFonts w:ascii="Kalpurush" w:hAnsi="Kalpurush" w:cs="Kalpurush"/>
          <w:b/>
          <w:bCs/>
          <w:sz w:val="32"/>
          <w:szCs w:val="32"/>
          <w:u w:val="single"/>
        </w:rPr>
        <w:t xml:space="preserve">, </w:t>
      </w:r>
      <w:r w:rsidRPr="007B219B">
        <w:rPr>
          <w:rFonts w:ascii="Kalpurush" w:hAnsi="Kalpurush" w:cs="Kalpurush"/>
          <w:b/>
          <w:bCs/>
          <w:sz w:val="32"/>
          <w:szCs w:val="32"/>
          <w:u w:val="single"/>
          <w:cs/>
        </w:rPr>
        <w:t>প্ৰয়োজনীয়তা</w:t>
      </w:r>
      <w:r w:rsidRPr="007B219B">
        <w:rPr>
          <w:rFonts w:ascii="Kalpurush" w:hAnsi="Kalpurush" w:cs="Kalpurush"/>
          <w:b/>
          <w:bCs/>
          <w:sz w:val="32"/>
          <w:szCs w:val="32"/>
          <w:u w:val="single"/>
        </w:rPr>
        <w:t xml:space="preserve">, </w:t>
      </w:r>
      <w:r w:rsidRPr="007B219B">
        <w:rPr>
          <w:rFonts w:ascii="Kalpurush" w:hAnsi="Kalpurush" w:cs="Kalpurush"/>
          <w:b/>
          <w:bCs/>
          <w:sz w:val="32"/>
          <w:szCs w:val="32"/>
          <w:u w:val="single"/>
          <w:cs/>
        </w:rPr>
        <w:t>নীতি আৰু পদ্ধতি</w:t>
      </w:r>
    </w:p>
    <w:p w:rsidR="0006747C" w:rsidRPr="007B219B" w:rsidRDefault="0006747C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/>
          <w:b/>
          <w:bCs/>
          <w:sz w:val="28"/>
          <w:cs/>
        </w:rPr>
        <w:t>১. ভূমিকা</w:t>
      </w:r>
      <w:r w:rsidR="007B219B">
        <w:rPr>
          <w:rFonts w:ascii="Kalpurush" w:hAnsi="Kalpurush" w:cs="Kalpurush" w:hint="cs"/>
          <w:b/>
          <w:bCs/>
          <w:sz w:val="28"/>
          <w:cs/>
        </w:rPr>
        <w:t>ঃ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</w:rPr>
        <w:t>‘</w:t>
      </w:r>
      <w:r w:rsidRPr="0006747C">
        <w:rPr>
          <w:rFonts w:ascii="Kalpurush" w:hAnsi="Kalpurush" w:cs="Kalpurush"/>
          <w:sz w:val="28"/>
          <w:cs/>
        </w:rPr>
        <w:t>সম্পাদনা</w:t>
      </w:r>
      <w:r w:rsidRPr="0006747C">
        <w:rPr>
          <w:rFonts w:ascii="Kalpurush" w:hAnsi="Kalpurush" w:cs="Kalpurush"/>
          <w:sz w:val="28"/>
        </w:rPr>
        <w:t xml:space="preserve">’ </w:t>
      </w:r>
      <w:r w:rsidRPr="0006747C">
        <w:rPr>
          <w:rFonts w:ascii="Kalpurush" w:hAnsi="Kalpurush" w:cs="Kalpurush"/>
          <w:sz w:val="28"/>
          <w:cs/>
        </w:rPr>
        <w:t>হৈছে কোনো লিখিত বা প্ৰকাশযোগ্য ৰচনাক ভাষা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বিষয়বস্তু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যুক্তি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গঠন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তথ্য আৰু উপস্থাপনৰ দিশৰ পৰা পৰীক্ষা কৰি অধিক শুদ্ধ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সুসংগঠিত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স্পষ্ট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সংক্ষিপ্ত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সাৱলীল আৰু পাঠোপযোগী কৰি তোলাৰ প্ৰক্ৰিয়া। সাহিত্য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সংবাদপত্ৰ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আলোচনী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গৱেষণা-পত্ৰ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পাঠ্যপুথি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প্ৰবন্ধ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প্ৰতিবেদন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গ্ৰন্থ আদি সকলো ক্ষেত্ৰতে সম্পাদনাৰ গুৰুত্ব অপৰিসীম।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সহজ ভাষাত ক</w:t>
      </w:r>
      <w:r w:rsidRPr="0006747C">
        <w:rPr>
          <w:rFonts w:ascii="Kalpurush" w:hAnsi="Kalpurush" w:cs="Kalpurush"/>
          <w:sz w:val="28"/>
        </w:rPr>
        <w:t>’</w:t>
      </w:r>
      <w:r w:rsidRPr="0006747C">
        <w:rPr>
          <w:rFonts w:ascii="Kalpurush" w:hAnsi="Kalpurush" w:cs="Kalpurush"/>
          <w:sz w:val="28"/>
          <w:cs/>
        </w:rPr>
        <w:t>বলৈ গ</w:t>
      </w:r>
      <w:r w:rsidRPr="0006747C">
        <w:rPr>
          <w:rFonts w:ascii="Kalpurush" w:hAnsi="Kalpurush" w:cs="Kalpurush"/>
          <w:sz w:val="28"/>
        </w:rPr>
        <w:t>’</w:t>
      </w:r>
      <w:r w:rsidRPr="0006747C">
        <w:rPr>
          <w:rFonts w:ascii="Kalpurush" w:hAnsi="Kalpurush" w:cs="Kalpurush"/>
          <w:sz w:val="28"/>
          <w:cs/>
        </w:rPr>
        <w:t>লে</w:t>
      </w:r>
      <w:r w:rsidRPr="0006747C">
        <w:rPr>
          <w:rFonts w:ascii="Kalpurush" w:hAnsi="Kalpurush" w:cs="Kalpurush"/>
          <w:sz w:val="28"/>
        </w:rPr>
        <w:t>—</w:t>
      </w:r>
      <w:r w:rsidRPr="0006747C">
        <w:rPr>
          <w:rFonts w:ascii="Kalpurush" w:hAnsi="Kalpurush" w:cs="Kalpurush"/>
          <w:sz w:val="28"/>
          <w:cs/>
        </w:rPr>
        <w:t>লেখকৰ মূল বক্তব্য আৰু উদ্দেশ্য অক্ষুণ্ণ ৰাখি লেখাটোক অধিক উৎকৃষ্ট ৰূপ দিয়া কাৰ্যই সম্পাদনা।</w:t>
      </w:r>
    </w:p>
    <w:p w:rsidR="0006747C" w:rsidRPr="007B219B" w:rsidRDefault="0006747C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/>
          <w:b/>
          <w:bCs/>
          <w:sz w:val="28"/>
          <w:cs/>
        </w:rPr>
        <w:t>২. সম্পাদনাৰ সংজ্ঞা</w:t>
      </w:r>
      <w:r w:rsidR="007B219B" w:rsidRPr="007B219B">
        <w:rPr>
          <w:rFonts w:ascii="Kalpurush" w:hAnsi="Kalpurush" w:cs="Kalpurush" w:hint="cs"/>
          <w:b/>
          <w:bCs/>
          <w:sz w:val="28"/>
          <w:cs/>
        </w:rPr>
        <w:t>ঃ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সম্পাদনা শব্দটোৰ অৰ্থ হৈছে</w:t>
      </w:r>
      <w:r w:rsidRPr="0006747C">
        <w:rPr>
          <w:rFonts w:ascii="Kalpurush" w:hAnsi="Kalpurush" w:cs="Kalpurush"/>
          <w:sz w:val="28"/>
        </w:rPr>
        <w:t>—</w:t>
      </w:r>
      <w:r w:rsidRPr="0006747C">
        <w:rPr>
          <w:rFonts w:ascii="Kalpurush" w:hAnsi="Kalpurush" w:cs="Kalpurush"/>
          <w:sz w:val="28"/>
          <w:cs/>
        </w:rPr>
        <w:t>কোনো ৰচনা বা লিখনি পৰীক্ষা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সংশোধন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পৰিমাৰ্জন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সংযোজন-বিয়োজন আৰু সুশৃংখলীকৰণ কৰা।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সম্পাদনাৰ মূল উদ্দেশ্য হৈছে লেখাটোৰ</w:t>
      </w:r>
      <w:r w:rsidRPr="0006747C">
        <w:rPr>
          <w:rFonts w:ascii="Kalpurush" w:hAnsi="Kalpurush" w:cs="Kalpurush"/>
          <w:sz w:val="28"/>
        </w:rPr>
        <w:t>—</w:t>
      </w:r>
    </w:p>
    <w:p w:rsidR="0006747C" w:rsidRPr="0006747C" w:rsidRDefault="0006747C" w:rsidP="007B219B">
      <w:pPr>
        <w:spacing w:after="0"/>
        <w:ind w:left="720"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ভাষাগত ভুল দূৰ কৰা</w:t>
      </w:r>
      <w:r w:rsidRPr="0006747C">
        <w:rPr>
          <w:rFonts w:ascii="Kalpurush" w:hAnsi="Kalpurush" w:cs="Kalpurush"/>
          <w:sz w:val="28"/>
        </w:rPr>
        <w:t>,</w:t>
      </w:r>
    </w:p>
    <w:p w:rsidR="0006747C" w:rsidRPr="0006747C" w:rsidRDefault="0006747C" w:rsidP="007B219B">
      <w:pPr>
        <w:spacing w:after="0"/>
        <w:ind w:left="720"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তথ্যৰ শুদ্ধতা পৰীক্ষা কৰা</w:t>
      </w:r>
      <w:r w:rsidRPr="0006747C">
        <w:rPr>
          <w:rFonts w:ascii="Kalpurush" w:hAnsi="Kalpurush" w:cs="Kalpurush"/>
          <w:sz w:val="28"/>
        </w:rPr>
        <w:t>,</w:t>
      </w:r>
    </w:p>
    <w:p w:rsidR="0006747C" w:rsidRPr="0006747C" w:rsidRDefault="0006747C" w:rsidP="007B219B">
      <w:pPr>
        <w:spacing w:after="0"/>
        <w:ind w:left="720"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ভাবৰ স্পষ্টতা বৃদ্ধি কৰা</w:t>
      </w:r>
      <w:r w:rsidRPr="0006747C">
        <w:rPr>
          <w:rFonts w:ascii="Kalpurush" w:hAnsi="Kalpurush" w:cs="Kalpurush"/>
          <w:sz w:val="28"/>
        </w:rPr>
        <w:t>,</w:t>
      </w:r>
    </w:p>
    <w:p w:rsidR="0006747C" w:rsidRPr="0006747C" w:rsidRDefault="0006747C" w:rsidP="007B219B">
      <w:pPr>
        <w:spacing w:after="0"/>
        <w:ind w:left="720"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যুক্তিৰ সামঞ্জস্য ৰক্ষা কৰা</w:t>
      </w:r>
      <w:r w:rsidRPr="0006747C">
        <w:rPr>
          <w:rFonts w:ascii="Kalpurush" w:hAnsi="Kalpurush" w:cs="Kalpurush"/>
          <w:sz w:val="28"/>
        </w:rPr>
        <w:t>,</w:t>
      </w:r>
    </w:p>
    <w:p w:rsidR="0006747C" w:rsidRPr="0006747C" w:rsidRDefault="0006747C" w:rsidP="007B219B">
      <w:pPr>
        <w:spacing w:after="0"/>
        <w:ind w:left="720"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অনুচ্ছেদৰ সুসংগতি স্থাপন কৰা</w:t>
      </w:r>
      <w:r w:rsidRPr="0006747C">
        <w:rPr>
          <w:rFonts w:ascii="Kalpurush" w:hAnsi="Kalpurush" w:cs="Kalpurush"/>
          <w:sz w:val="28"/>
        </w:rPr>
        <w:t>,</w:t>
      </w:r>
    </w:p>
    <w:p w:rsidR="0006747C" w:rsidRPr="0006747C" w:rsidRDefault="0006747C" w:rsidP="007B219B">
      <w:pPr>
        <w:spacing w:after="0"/>
        <w:ind w:left="720"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অপ্রয়োজনীয় অংশ বাদ দিয়া</w:t>
      </w:r>
      <w:r w:rsidRPr="0006747C">
        <w:rPr>
          <w:rFonts w:ascii="Kalpurush" w:hAnsi="Kalpurush" w:cs="Kalpurush"/>
          <w:sz w:val="28"/>
        </w:rPr>
        <w:t>,</w:t>
      </w:r>
    </w:p>
    <w:p w:rsidR="0006747C" w:rsidRPr="0006747C" w:rsidRDefault="0006747C" w:rsidP="007B219B">
      <w:pPr>
        <w:spacing w:after="0"/>
        <w:ind w:left="720"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প্ৰয়োজনীয় অংশ সংযোজন কৰা</w:t>
      </w:r>
      <w:r w:rsidRPr="0006747C">
        <w:rPr>
          <w:rFonts w:ascii="Kalpurush" w:hAnsi="Kalpurush" w:cs="Kalpurush"/>
          <w:sz w:val="28"/>
        </w:rPr>
        <w:t>,</w:t>
      </w:r>
    </w:p>
    <w:p w:rsidR="0006747C" w:rsidRPr="0006747C" w:rsidRDefault="0006747C" w:rsidP="007B219B">
      <w:pPr>
        <w:spacing w:after="0"/>
        <w:ind w:left="720"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আৰু প্ৰকাশযোগ্য ৰূপ প্ৰদান কৰা।</w:t>
      </w:r>
    </w:p>
    <w:p w:rsidR="0006747C" w:rsidRPr="007B219B" w:rsidRDefault="0006747C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/>
          <w:b/>
          <w:bCs/>
          <w:sz w:val="28"/>
          <w:cs/>
        </w:rPr>
        <w:t>৩. সম্পাদনাৰ প্ৰয়োজনীয়তা</w:t>
      </w:r>
      <w:r w:rsidR="007B219B" w:rsidRPr="007B219B">
        <w:rPr>
          <w:rFonts w:ascii="Kalpurush" w:hAnsi="Kalpurush" w:cs="Kalpurush" w:hint="cs"/>
          <w:b/>
          <w:bCs/>
          <w:sz w:val="28"/>
          <w:cs/>
        </w:rPr>
        <w:t>ঃ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সম্পাদনা কেৱল বানান বা ব্যাকৰণৰ ভুল শুধৰোৱা কাৰ্য নহয়। ইয়াৰ পৰিসৰ বহল।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ক) ভাষাৰ শুদ্ধতাৰ বাবে</w:t>
      </w:r>
      <w:r w:rsidR="007B219B">
        <w:rPr>
          <w:rFonts w:ascii="Kalpurush" w:hAnsi="Kalpurush" w:cs="Kalpurush" w:hint="cs"/>
          <w:sz w:val="28"/>
          <w:cs/>
        </w:rPr>
        <w:t xml:space="preserve">ঃ- </w:t>
      </w:r>
      <w:r w:rsidRPr="0006747C">
        <w:rPr>
          <w:rFonts w:ascii="Kalpurush" w:hAnsi="Kalpurush" w:cs="Kalpurush"/>
          <w:sz w:val="28"/>
          <w:cs/>
        </w:rPr>
        <w:t>লিখনিত বানান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ব্যাকৰণ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যতি-চিহ্ন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শব্দপ্ৰয়োগ আদিৰ ভুল থাকিব পাৰে। সম্পাদনাৰ জৰিয়তে এই ভুলসমূহ সংশোধন কৰা হয়।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lastRenderedPageBreak/>
        <w:t>খ) বক্তব্য স্পষ্ট কৰাৰ বাবে</w:t>
      </w:r>
      <w:r w:rsidR="007B219B">
        <w:rPr>
          <w:rFonts w:ascii="Kalpurush" w:hAnsi="Kalpurush" w:cs="Kalpurush" w:hint="cs"/>
          <w:sz w:val="28"/>
          <w:cs/>
        </w:rPr>
        <w:t xml:space="preserve">ঃ- </w:t>
      </w:r>
      <w:r w:rsidRPr="0006747C">
        <w:rPr>
          <w:rFonts w:ascii="Kalpurush" w:hAnsi="Kalpurush" w:cs="Kalpurush"/>
          <w:sz w:val="28"/>
          <w:cs/>
        </w:rPr>
        <w:t>কেতিয়াবা লেখকৰ ভাব সঠিক হ</w:t>
      </w:r>
      <w:r w:rsidRPr="0006747C">
        <w:rPr>
          <w:rFonts w:ascii="Kalpurush" w:hAnsi="Kalpurush" w:cs="Kalpurush"/>
          <w:sz w:val="28"/>
        </w:rPr>
        <w:t>’</w:t>
      </w:r>
      <w:r w:rsidRPr="0006747C">
        <w:rPr>
          <w:rFonts w:ascii="Kalpurush" w:hAnsi="Kalpurush" w:cs="Kalpurush"/>
          <w:sz w:val="28"/>
          <w:cs/>
        </w:rPr>
        <w:t>লেও বাক্যৰ গঠনৰ বাবে পাঠকে সহজে বুজি নাপায়। সম্পাদনাই বক্তব্য অধিক স্পষ্ট কৰে।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গ) যুক্তিৰ সামঞ্জস্যৰ বাবে</w:t>
      </w:r>
      <w:r w:rsidR="007B219B">
        <w:rPr>
          <w:rFonts w:ascii="Kalpurush" w:hAnsi="Kalpurush" w:cs="Kalpurush" w:hint="cs"/>
          <w:sz w:val="28"/>
          <w:cs/>
        </w:rPr>
        <w:t xml:space="preserve">ঃ- </w:t>
      </w:r>
      <w:r w:rsidRPr="0006747C">
        <w:rPr>
          <w:rFonts w:ascii="Kalpurush" w:hAnsi="Kalpurush" w:cs="Kalpurush"/>
          <w:sz w:val="28"/>
          <w:cs/>
        </w:rPr>
        <w:t>এটা প্ৰবন্ধ বা গৱেষণামূলক লেখাত এটা বক্তব্যৰ পৰা আন এটা বক্তব্যলৈ যুক্তিসংগতভাৱে আগবঢ়াটো প্ৰয়োজন। সম্পাদনাই এই সামঞ্জস্য ৰক্ষা কৰে।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ঘ) অপ্রয়োজনীয় পুনৰুক্তি দূৰ কৰিবলৈ</w:t>
      </w:r>
      <w:r w:rsidR="007B219B">
        <w:rPr>
          <w:rFonts w:ascii="Kalpurush" w:hAnsi="Kalpurush" w:cs="Kalpurush" w:hint="cs"/>
          <w:sz w:val="28"/>
          <w:cs/>
        </w:rPr>
        <w:t xml:space="preserve">ঃ- </w:t>
      </w:r>
      <w:r w:rsidRPr="0006747C">
        <w:rPr>
          <w:rFonts w:ascii="Kalpurush" w:hAnsi="Kalpurush" w:cs="Kalpurush"/>
          <w:sz w:val="28"/>
          <w:cs/>
        </w:rPr>
        <w:t>একে কথা বাৰে বাৰে লিখিলে ৰচনাৰ সৌন্দৰ্য আৰু প্ৰভাৱ কমে। সম্পাদনাৰ সময়ত পুনৰুক্তি আঁতৰোৱা হয়।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ঙ) তথ্যৰ বিশ্বাসযোগ্যতা বৃদ্ধি কৰিবলৈ</w:t>
      </w:r>
      <w:r w:rsidR="007B219B">
        <w:rPr>
          <w:rFonts w:ascii="Kalpurush" w:hAnsi="Kalpurush" w:cs="Kalpurush" w:hint="cs"/>
          <w:sz w:val="28"/>
          <w:cs/>
        </w:rPr>
        <w:t xml:space="preserve">ঃ- </w:t>
      </w:r>
      <w:r w:rsidRPr="0006747C">
        <w:rPr>
          <w:rFonts w:ascii="Kalpurush" w:hAnsi="Kalpurush" w:cs="Kalpurush"/>
          <w:sz w:val="28"/>
          <w:cs/>
        </w:rPr>
        <w:t>বিশেষকৈ গৱেষণা-পত্ৰ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সংবাদ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প্ৰতিবেদন আৰু শৈক্ষিক লেখাত তথ্য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তাৰিখ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নাম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উদ্ধৃতি আৰু পৰিসংখ্যা পৰীক্ষা কৰা অতি প্ৰয়োজনীয়।</w:t>
      </w:r>
    </w:p>
    <w:p w:rsidR="0006747C" w:rsidRDefault="0006747C" w:rsidP="007B219B">
      <w:pPr>
        <w:spacing w:after="0"/>
        <w:ind w:firstLine="720"/>
        <w:jc w:val="both"/>
        <w:rPr>
          <w:rFonts w:ascii="Kalpurush" w:hAnsi="Kalpurush" w:cs="Kalpurush" w:hint="cs"/>
          <w:sz w:val="28"/>
        </w:rPr>
      </w:pPr>
      <w:r w:rsidRPr="0006747C">
        <w:rPr>
          <w:rFonts w:ascii="Kalpurush" w:hAnsi="Kalpurush" w:cs="Kalpurush"/>
          <w:sz w:val="28"/>
          <w:cs/>
        </w:rPr>
        <w:t>চ) পাঠযোগ্যতা বৃদ্ধি কৰিবলৈ</w:t>
      </w:r>
      <w:r w:rsidR="007B219B">
        <w:rPr>
          <w:rFonts w:ascii="Kalpurush" w:hAnsi="Kalpurush" w:cs="Kalpurush" w:hint="cs"/>
          <w:sz w:val="28"/>
          <w:cs/>
        </w:rPr>
        <w:t xml:space="preserve">ঃ- </w:t>
      </w:r>
      <w:r w:rsidRPr="0006747C">
        <w:rPr>
          <w:rFonts w:ascii="Kalpurush" w:hAnsi="Kalpurush" w:cs="Kalpurush"/>
          <w:sz w:val="28"/>
          <w:cs/>
        </w:rPr>
        <w:t>দীঘল আৰু জটিল বাক্যৰ সলনি উপযুক্ত আৰু সহজ বাক্য ব্যৱহাৰ কৰিলে পাঠকৰ বাবে লেখা অধিক আকৰ্ষণীয় হয়।</w:t>
      </w:r>
    </w:p>
    <w:p w:rsidR="007B219B" w:rsidRPr="007B219B" w:rsidRDefault="007B219B" w:rsidP="007B219B">
      <w:pPr>
        <w:spacing w:after="0"/>
        <w:ind w:firstLine="720"/>
        <w:jc w:val="both"/>
        <w:rPr>
          <w:rFonts w:ascii="Kalpurush" w:hAnsi="Kalpurush" w:cs="Kalpurush"/>
          <w:sz w:val="4"/>
          <w:szCs w:val="4"/>
        </w:rPr>
      </w:pPr>
    </w:p>
    <w:p w:rsidR="0006747C" w:rsidRPr="007B219B" w:rsidRDefault="0006747C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/>
          <w:b/>
          <w:bCs/>
          <w:sz w:val="28"/>
          <w:cs/>
        </w:rPr>
        <w:t>৪. সম্পাদনাৰ প্ৰধান দিশসমূহ</w:t>
      </w:r>
      <w:r w:rsidR="007B219B" w:rsidRPr="007B219B">
        <w:rPr>
          <w:rFonts w:ascii="Kalpurush" w:hAnsi="Kalpurush" w:cs="Kalpurush" w:hint="cs"/>
          <w:b/>
          <w:bCs/>
          <w:sz w:val="28"/>
          <w:cs/>
        </w:rPr>
        <w:t>-</w:t>
      </w:r>
    </w:p>
    <w:p w:rsidR="0006747C" w:rsidRPr="007B219B" w:rsidRDefault="0006747C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/>
          <w:b/>
          <w:bCs/>
          <w:sz w:val="28"/>
          <w:cs/>
        </w:rPr>
        <w:t>৪.১ বিষয়বস্তুৰ সম্পাদনা</w:t>
      </w:r>
      <w:r w:rsidR="007B219B" w:rsidRPr="007B219B">
        <w:rPr>
          <w:rFonts w:ascii="Kalpurush" w:hAnsi="Kalpurush" w:cs="Kalpurush" w:hint="cs"/>
          <w:b/>
          <w:bCs/>
          <w:sz w:val="28"/>
          <w:cs/>
        </w:rPr>
        <w:t>ঃ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প্ৰথমে চাব লাগে</w:t>
      </w:r>
      <w:r w:rsidRPr="0006747C">
        <w:rPr>
          <w:rFonts w:ascii="Kalpurush" w:hAnsi="Kalpurush" w:cs="Kalpurush"/>
          <w:sz w:val="28"/>
        </w:rPr>
        <w:t>—</w:t>
      </w:r>
      <w:r w:rsidRPr="0006747C">
        <w:rPr>
          <w:rFonts w:ascii="Kalpurush" w:hAnsi="Kalpurush" w:cs="Kalpurush"/>
          <w:sz w:val="28"/>
          <w:cs/>
        </w:rPr>
        <w:t>লেখাটোৰ বিষয়বস্তু প্ৰাসংগিক নে নহয়।</w:t>
      </w:r>
    </w:p>
    <w:p w:rsidR="0006747C" w:rsidRPr="0006747C" w:rsidRDefault="0006747C" w:rsidP="007B219B">
      <w:pPr>
        <w:spacing w:after="0"/>
        <w:ind w:left="720"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পৰীক্ষা কৰিব লাগে</w:t>
      </w:r>
      <w:r w:rsidRPr="0006747C">
        <w:rPr>
          <w:rFonts w:ascii="Kalpurush" w:hAnsi="Kalpurush" w:cs="Kalpurush"/>
          <w:sz w:val="28"/>
        </w:rPr>
        <w:t>—</w:t>
      </w:r>
    </w:p>
    <w:p w:rsidR="0006747C" w:rsidRPr="0006747C" w:rsidRDefault="0006747C" w:rsidP="007B219B">
      <w:pPr>
        <w:spacing w:after="0"/>
        <w:ind w:left="720"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বিষয়ৰ সৈতে সকলো তথ্য সম্পৰ্কিত নে</w:t>
      </w:r>
      <w:r w:rsidRPr="0006747C">
        <w:rPr>
          <w:rFonts w:ascii="Kalpurush" w:hAnsi="Kalpurush" w:cs="Kalpurush"/>
          <w:sz w:val="28"/>
        </w:rPr>
        <w:t>?</w:t>
      </w:r>
    </w:p>
    <w:p w:rsidR="0006747C" w:rsidRPr="0006747C" w:rsidRDefault="0006747C" w:rsidP="007B219B">
      <w:pPr>
        <w:spacing w:after="0"/>
        <w:ind w:left="720"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কোনো গুৰুত্বপূৰ্ণ তথ্য বাদ পৰিছে নেকি</w:t>
      </w:r>
      <w:r w:rsidRPr="0006747C">
        <w:rPr>
          <w:rFonts w:ascii="Kalpurush" w:hAnsi="Kalpurush" w:cs="Kalpurush"/>
          <w:sz w:val="28"/>
        </w:rPr>
        <w:t>?</w:t>
      </w:r>
    </w:p>
    <w:p w:rsidR="0006747C" w:rsidRPr="0006747C" w:rsidRDefault="0006747C" w:rsidP="007B219B">
      <w:pPr>
        <w:spacing w:after="0"/>
        <w:ind w:left="720"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অপ্রয়োজনীয় তথ্য আছে নেকি</w:t>
      </w:r>
      <w:r w:rsidRPr="0006747C">
        <w:rPr>
          <w:rFonts w:ascii="Kalpurush" w:hAnsi="Kalpurush" w:cs="Kalpurush"/>
          <w:sz w:val="28"/>
        </w:rPr>
        <w:t>?</w:t>
      </w:r>
    </w:p>
    <w:p w:rsidR="0006747C" w:rsidRPr="0006747C" w:rsidRDefault="0006747C" w:rsidP="007B219B">
      <w:pPr>
        <w:spacing w:after="0"/>
        <w:ind w:left="720"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তথ্যসমূহ যথেষ্ট নিৰ্ভৰযোগ্য নে</w:t>
      </w:r>
      <w:r w:rsidRPr="0006747C">
        <w:rPr>
          <w:rFonts w:ascii="Kalpurush" w:hAnsi="Kalpurush" w:cs="Kalpurush"/>
          <w:sz w:val="28"/>
        </w:rPr>
        <w:t>?</w:t>
      </w:r>
    </w:p>
    <w:p w:rsidR="0006747C" w:rsidRPr="0006747C" w:rsidRDefault="0006747C" w:rsidP="007B219B">
      <w:pPr>
        <w:spacing w:after="0"/>
        <w:ind w:left="720"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মূল বক্তব্য স্পষ্ট হৈছেনে</w:t>
      </w:r>
      <w:r w:rsidRPr="0006747C">
        <w:rPr>
          <w:rFonts w:ascii="Kalpurush" w:hAnsi="Kalpurush" w:cs="Kalpurush"/>
          <w:sz w:val="28"/>
        </w:rPr>
        <w:t>?</w:t>
      </w:r>
    </w:p>
    <w:p w:rsidR="0006747C" w:rsidRPr="007B219B" w:rsidRDefault="0006747C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/>
          <w:b/>
          <w:bCs/>
          <w:sz w:val="28"/>
          <w:cs/>
        </w:rPr>
        <w:t>৪.২ গঠনগত সম্পাদনা</w:t>
      </w:r>
      <w:r w:rsidR="007B219B">
        <w:rPr>
          <w:rFonts w:ascii="Kalpurush" w:hAnsi="Kalpurush" w:cs="Kalpurush" w:hint="cs"/>
          <w:b/>
          <w:bCs/>
          <w:sz w:val="28"/>
          <w:cs/>
        </w:rPr>
        <w:t>ঃ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এটা ভাল লেখাৰ সুসংগঠিত গঠন থাকে। সাধাৰণতে</w:t>
      </w:r>
      <w:r w:rsidRPr="0006747C">
        <w:rPr>
          <w:rFonts w:ascii="Kalpurush" w:hAnsi="Kalpurush" w:cs="Kalpurush"/>
          <w:sz w:val="28"/>
        </w:rPr>
        <w:t>—</w:t>
      </w:r>
    </w:p>
    <w:p w:rsidR="0006747C" w:rsidRPr="0006747C" w:rsidRDefault="0006747C" w:rsidP="007B219B">
      <w:pPr>
        <w:spacing w:after="0"/>
        <w:ind w:left="720"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 xml:space="preserve">ভূমিকা </w:t>
      </w:r>
      <w:r w:rsidRPr="0006747C">
        <w:rPr>
          <w:rFonts w:cs="Kalpurush"/>
          <w:sz w:val="28"/>
        </w:rPr>
        <w:t>→</w:t>
      </w:r>
      <w:r w:rsidRPr="0006747C">
        <w:rPr>
          <w:rFonts w:ascii="Kalpurush" w:hAnsi="Kalpurush" w:cs="Kalpurush"/>
          <w:sz w:val="28"/>
        </w:rPr>
        <w:t xml:space="preserve"> </w:t>
      </w:r>
      <w:r w:rsidRPr="0006747C">
        <w:rPr>
          <w:rFonts w:ascii="Kalpurush" w:hAnsi="Kalpurush" w:cs="Kalpurush"/>
          <w:sz w:val="28"/>
          <w:cs/>
        </w:rPr>
        <w:t xml:space="preserve">মূল আলোচনা </w:t>
      </w:r>
      <w:r w:rsidRPr="0006747C">
        <w:rPr>
          <w:rFonts w:cs="Kalpurush"/>
          <w:sz w:val="28"/>
        </w:rPr>
        <w:t>→</w:t>
      </w:r>
      <w:r w:rsidRPr="0006747C">
        <w:rPr>
          <w:rFonts w:ascii="Kalpurush" w:hAnsi="Kalpurush" w:cs="Kalpurush"/>
          <w:sz w:val="28"/>
        </w:rPr>
        <w:t xml:space="preserve"> </w:t>
      </w:r>
      <w:r w:rsidRPr="0006747C">
        <w:rPr>
          <w:rFonts w:ascii="Kalpurush" w:hAnsi="Kalpurush" w:cs="Kalpurush"/>
          <w:sz w:val="28"/>
          <w:cs/>
        </w:rPr>
        <w:t xml:space="preserve">বিশ্লেষণ/যুক্তি </w:t>
      </w:r>
      <w:r w:rsidRPr="0006747C">
        <w:rPr>
          <w:rFonts w:cs="Kalpurush"/>
          <w:sz w:val="28"/>
        </w:rPr>
        <w:t>→</w:t>
      </w:r>
      <w:r w:rsidRPr="0006747C">
        <w:rPr>
          <w:rFonts w:ascii="Kalpurush" w:hAnsi="Kalpurush" w:cs="Kalpurush"/>
          <w:sz w:val="28"/>
        </w:rPr>
        <w:t xml:space="preserve"> </w:t>
      </w:r>
      <w:r w:rsidRPr="0006747C">
        <w:rPr>
          <w:rFonts w:ascii="Kalpurush" w:hAnsi="Kalpurush" w:cs="Kalpurush"/>
          <w:sz w:val="28"/>
          <w:cs/>
        </w:rPr>
        <w:t>উপসংহাৰ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এই ধাৰাবাহিকতা ৰক্ষা কৰা হয়।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অনুচ্ছেদসমূহৰ মাজত সংযোগ থাকিব লাগে আৰু এটা বিষয়ৰ পৰা আন এটা বিষয়লৈ হঠাতে জপিয়াই নাযাব লাগে।</w:t>
      </w:r>
    </w:p>
    <w:p w:rsidR="0006747C" w:rsidRPr="007B219B" w:rsidRDefault="0006747C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/>
          <w:b/>
          <w:bCs/>
          <w:sz w:val="28"/>
          <w:cs/>
        </w:rPr>
        <w:lastRenderedPageBreak/>
        <w:t>৪.৩ ভাষাগত সম্পাদনা</w:t>
      </w:r>
      <w:r w:rsidR="007B219B" w:rsidRPr="007B219B">
        <w:rPr>
          <w:rFonts w:ascii="Kalpurush" w:hAnsi="Kalpurush" w:cs="Kalpurush" w:hint="cs"/>
          <w:b/>
          <w:bCs/>
          <w:sz w:val="28"/>
          <w:cs/>
        </w:rPr>
        <w:t>ঃ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ভাষাগত সম্পাদনাত তলত দিয়া বিষয়সমূহ পৰীক্ষা কৰা হয়</w:t>
      </w:r>
      <w:r w:rsidRPr="0006747C">
        <w:rPr>
          <w:rFonts w:ascii="Kalpurush" w:hAnsi="Kalpurush" w:cs="Kalpurush"/>
          <w:sz w:val="28"/>
        </w:rPr>
        <w:t>—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বানান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ব্যাকৰণ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শব্দৰ শুদ্ধ প্ৰয়োগ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বাক্য গঠন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যতি-চিহ্ন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কাল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বচন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লিংগ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কাৰক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অনুসৰ্গ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সন্ধি/সমাসৰ প্ৰয়োগ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প্ৰয়োজন অনুসৰি শব্দৰ সৰলীকৰণ</w:t>
      </w:r>
    </w:p>
    <w:p w:rsidR="0006747C" w:rsidRPr="007B219B" w:rsidRDefault="0006747C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/>
          <w:b/>
          <w:bCs/>
          <w:sz w:val="28"/>
          <w:cs/>
        </w:rPr>
        <w:t>৪.৪ শৈলীগত সম্পাদনা</w:t>
      </w:r>
      <w:r w:rsidR="007B219B" w:rsidRPr="007B219B">
        <w:rPr>
          <w:rFonts w:ascii="Kalpurush" w:hAnsi="Kalpurush" w:cs="Kalpurush" w:hint="cs"/>
          <w:b/>
          <w:bCs/>
          <w:sz w:val="28"/>
          <w:cs/>
        </w:rPr>
        <w:t>ঃ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লেখাৰ বিষয় আৰু উদ্দেশ্য অনুসৰি ভাষাৰ শৈলী নিৰ্ধাৰণ কৰা হয়।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উদাহৰণস্বৰূপে</w:t>
      </w:r>
      <w:r w:rsidRPr="0006747C">
        <w:rPr>
          <w:rFonts w:ascii="Kalpurush" w:hAnsi="Kalpurush" w:cs="Kalpurush"/>
          <w:sz w:val="28"/>
        </w:rPr>
        <w:t>—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গৱেষণা-পত্ৰত শৈক্ষিক আৰু নিৰপেক্ষ ভাষা</w:t>
      </w:r>
      <w:r w:rsidRPr="0006747C">
        <w:rPr>
          <w:rFonts w:ascii="Kalpurush" w:hAnsi="Kalpurush" w:cs="Kalpurush"/>
          <w:sz w:val="28"/>
        </w:rPr>
        <w:t>,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সংবাদত সংক্ষিপ্ত আৰু তথ্যভিত্তিক ভাষা</w:t>
      </w:r>
      <w:r w:rsidRPr="0006747C">
        <w:rPr>
          <w:rFonts w:ascii="Kalpurush" w:hAnsi="Kalpurush" w:cs="Kalpurush"/>
          <w:sz w:val="28"/>
        </w:rPr>
        <w:t>,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সাহিত্যত সৃষ্টিশীল আৰু নান্দনিক ভাষা</w:t>
      </w:r>
      <w:r w:rsidRPr="0006747C">
        <w:rPr>
          <w:rFonts w:ascii="Kalpurush" w:hAnsi="Kalpurush" w:cs="Kalpurush"/>
          <w:sz w:val="28"/>
        </w:rPr>
        <w:t>,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চৰকাৰী আবেদনত আনুষ্ঠানিক ভাষা ব্যৱহাৰ কৰা হয়।</w:t>
      </w:r>
    </w:p>
    <w:p w:rsidR="0006747C" w:rsidRPr="007B219B" w:rsidRDefault="0006747C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/>
          <w:b/>
          <w:bCs/>
          <w:sz w:val="28"/>
          <w:cs/>
        </w:rPr>
        <w:t>৪.৫ তথ্যগত সম্পাদনা</w:t>
      </w:r>
      <w:r w:rsidR="007B219B">
        <w:rPr>
          <w:rFonts w:ascii="Kalpurush" w:hAnsi="Kalpurush" w:cs="Kalpurush" w:hint="cs"/>
          <w:b/>
          <w:bCs/>
          <w:sz w:val="28"/>
          <w:cs/>
        </w:rPr>
        <w:t>ঃ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তথ্য সম্পাদনাৰ ক্ষেত্ৰত বিশেষ সাৱধানতা প্ৰয়োজন। নাম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তাৰিখ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স্থান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সংখ্যা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উদ্ধৃতি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গ্ৰন্থৰ নাম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লেখকৰ নাম আদি পৰীক্ষা কৰিব লাগে।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lastRenderedPageBreak/>
        <w:t>উদাহৰণস্বৰূপে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কোনো ঐতিহাসিক ঘটনাৰ তাৰিখ ভুল হ</w:t>
      </w:r>
      <w:r w:rsidRPr="0006747C">
        <w:rPr>
          <w:rFonts w:ascii="Kalpurush" w:hAnsi="Kalpurush" w:cs="Kalpurush"/>
          <w:sz w:val="28"/>
        </w:rPr>
        <w:t>’</w:t>
      </w:r>
      <w:r w:rsidRPr="0006747C">
        <w:rPr>
          <w:rFonts w:ascii="Kalpurush" w:hAnsi="Kalpurush" w:cs="Kalpurush"/>
          <w:sz w:val="28"/>
          <w:cs/>
        </w:rPr>
        <w:t>লে ভাষা শুদ্ধ হ</w:t>
      </w:r>
      <w:r w:rsidRPr="0006747C">
        <w:rPr>
          <w:rFonts w:ascii="Kalpurush" w:hAnsi="Kalpurush" w:cs="Kalpurush"/>
          <w:sz w:val="28"/>
        </w:rPr>
        <w:t>’</w:t>
      </w:r>
      <w:r w:rsidRPr="0006747C">
        <w:rPr>
          <w:rFonts w:ascii="Kalpurush" w:hAnsi="Kalpurush" w:cs="Kalpurush"/>
          <w:sz w:val="28"/>
          <w:cs/>
        </w:rPr>
        <w:t>লেও লেখাটো তথ্যগতভাৱে ভুল হৈ থাকিব।</w:t>
      </w:r>
    </w:p>
    <w:p w:rsidR="0006747C" w:rsidRPr="007B219B" w:rsidRDefault="0006747C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/>
          <w:b/>
          <w:bCs/>
          <w:sz w:val="28"/>
          <w:cs/>
        </w:rPr>
        <w:t>৪.৬ যুক্তি আৰু সামঞ্জস্যৰ সম্পাদনা</w:t>
      </w:r>
      <w:r w:rsidR="007B219B" w:rsidRPr="007B219B">
        <w:rPr>
          <w:rFonts w:ascii="Kalpurush" w:hAnsi="Kalpurush" w:cs="Kalpurush" w:hint="cs"/>
          <w:b/>
          <w:bCs/>
          <w:sz w:val="28"/>
          <w:cs/>
        </w:rPr>
        <w:t>ঃ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এ</w:t>
      </w:r>
      <w:r w:rsidR="007B219B">
        <w:rPr>
          <w:rFonts w:ascii="Kalpurush" w:hAnsi="Kalpurush" w:cs="Kalpurush" w:hint="cs"/>
          <w:sz w:val="28"/>
          <w:cs/>
        </w:rPr>
        <w:tab/>
      </w:r>
      <w:r w:rsidRPr="0006747C">
        <w:rPr>
          <w:rFonts w:ascii="Kalpurush" w:hAnsi="Kalpurush" w:cs="Kalpurush"/>
          <w:sz w:val="28"/>
          <w:cs/>
        </w:rPr>
        <w:t>টা শৈক্ষিক বা গৱেষণামূলক লেখাত যুক্তিৰ ধাৰাবাহিকতা অতি গুৰুত্বপূৰ্ণ।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সম্পাদকজনে চাব লাগে</w:t>
      </w:r>
      <w:r w:rsidRPr="0006747C">
        <w:rPr>
          <w:rFonts w:ascii="Kalpurush" w:hAnsi="Kalpurush" w:cs="Kalpurush"/>
          <w:sz w:val="28"/>
        </w:rPr>
        <w:t>—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 xml:space="preserve">দাবী </w:t>
      </w:r>
      <w:r w:rsidRPr="0006747C">
        <w:rPr>
          <w:rFonts w:cs="Kalpurush"/>
          <w:sz w:val="28"/>
        </w:rPr>
        <w:t>→</w:t>
      </w:r>
      <w:r w:rsidRPr="0006747C">
        <w:rPr>
          <w:rFonts w:ascii="Kalpurush" w:hAnsi="Kalpurush" w:cs="Kalpurush"/>
          <w:sz w:val="28"/>
        </w:rPr>
        <w:t xml:space="preserve"> </w:t>
      </w:r>
      <w:r w:rsidRPr="0006747C">
        <w:rPr>
          <w:rFonts w:ascii="Kalpurush" w:hAnsi="Kalpurush" w:cs="Kalpurush"/>
          <w:sz w:val="28"/>
          <w:cs/>
        </w:rPr>
        <w:t xml:space="preserve">প্ৰমাণ </w:t>
      </w:r>
      <w:r w:rsidRPr="0006747C">
        <w:rPr>
          <w:rFonts w:cs="Kalpurush"/>
          <w:sz w:val="28"/>
        </w:rPr>
        <w:t>→</w:t>
      </w:r>
      <w:r w:rsidRPr="0006747C">
        <w:rPr>
          <w:rFonts w:ascii="Kalpurush" w:hAnsi="Kalpurush" w:cs="Kalpurush"/>
          <w:sz w:val="28"/>
        </w:rPr>
        <w:t xml:space="preserve"> </w:t>
      </w:r>
      <w:r w:rsidRPr="0006747C">
        <w:rPr>
          <w:rFonts w:ascii="Kalpurush" w:hAnsi="Kalpurush" w:cs="Kalpurush"/>
          <w:sz w:val="28"/>
          <w:cs/>
        </w:rPr>
        <w:t xml:space="preserve">বিশ্লেষণ </w:t>
      </w:r>
      <w:r w:rsidRPr="0006747C">
        <w:rPr>
          <w:rFonts w:cs="Kalpurush"/>
          <w:sz w:val="28"/>
        </w:rPr>
        <w:t>→</w:t>
      </w:r>
      <w:r w:rsidRPr="0006747C">
        <w:rPr>
          <w:rFonts w:ascii="Kalpurush" w:hAnsi="Kalpurush" w:cs="Kalpurush"/>
          <w:sz w:val="28"/>
        </w:rPr>
        <w:t xml:space="preserve"> </w:t>
      </w:r>
      <w:r w:rsidRPr="0006747C">
        <w:rPr>
          <w:rFonts w:ascii="Kalpurush" w:hAnsi="Kalpurush" w:cs="Kalpurush"/>
          <w:sz w:val="28"/>
          <w:cs/>
        </w:rPr>
        <w:t>সিদ্ধান্ত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এই সম্পৰ্কটো সুস্পষ্ট হৈছেনে।</w:t>
      </w:r>
    </w:p>
    <w:p w:rsidR="0006747C" w:rsidRPr="007B219B" w:rsidRDefault="0006747C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/>
          <w:b/>
          <w:bCs/>
          <w:sz w:val="28"/>
          <w:cs/>
        </w:rPr>
        <w:t>৫. সম্পাদনাৰ প্ৰক্ৰিয়া</w:t>
      </w:r>
      <w:r w:rsidR="007B219B" w:rsidRPr="007B219B">
        <w:rPr>
          <w:rFonts w:ascii="Kalpurush" w:hAnsi="Kalpurush" w:cs="Kalpurush" w:hint="cs"/>
          <w:b/>
          <w:bCs/>
          <w:sz w:val="28"/>
          <w:cs/>
        </w:rPr>
        <w:t>ঃ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সম্পাদনা সাধাৰণতে কেইবাটাও পৰ্যায়ত সম্পন্ন কৰা হয়।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প্ৰথম পৰ্যায়</w:t>
      </w:r>
      <w:r w:rsidR="007B219B">
        <w:rPr>
          <w:rFonts w:ascii="Kalpurush" w:hAnsi="Kalpurush" w:cs="Kalpurush" w:hint="cs"/>
          <w:sz w:val="28"/>
          <w:cs/>
        </w:rPr>
        <w:t>ঃ</w:t>
      </w:r>
      <w:r w:rsidRPr="0006747C">
        <w:rPr>
          <w:rFonts w:ascii="Kalpurush" w:hAnsi="Kalpurush" w:cs="Kalpurush"/>
          <w:sz w:val="28"/>
          <w:cs/>
        </w:rPr>
        <w:t xml:space="preserve"> সামগ্ৰিক পঠন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সম্পূৰ্ণ লেখাটো প্ৰথমে একেবাৰে আৰম্ভণিৰ পৰা শেষলৈ পঢ়িব লাগে। এই পৰ্যায়ত মূল বক্তব্য আৰু উদ্দেশ্য বুজিবলৈ চেষ্টা কৰা হয়।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দ্বিতীয় পৰ্যায়</w:t>
      </w:r>
      <w:r w:rsidR="007B219B">
        <w:rPr>
          <w:rFonts w:ascii="Kalpurush" w:hAnsi="Kalpurush" w:cs="Kalpurush" w:hint="cs"/>
          <w:sz w:val="28"/>
          <w:cs/>
        </w:rPr>
        <w:t>ঃ</w:t>
      </w:r>
      <w:r w:rsidRPr="0006747C">
        <w:rPr>
          <w:rFonts w:ascii="Kalpurush" w:hAnsi="Kalpurush" w:cs="Kalpurush"/>
          <w:sz w:val="28"/>
          <w:cs/>
        </w:rPr>
        <w:t xml:space="preserve"> বিষয়বস্তু পৰীক্ষা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বিষয়ৰ লগত সংগতি নথকা অংশ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পুনৰুক্তি বা অসম্পূৰ্ণ বক্তব্য চিনাক্ত কৰা হয়।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তৃতীয় পৰ্যায়</w:t>
      </w:r>
      <w:r w:rsidR="007B219B">
        <w:rPr>
          <w:rFonts w:ascii="Kalpurush" w:hAnsi="Kalpurush" w:cs="Kalpurush" w:hint="cs"/>
          <w:sz w:val="28"/>
          <w:cs/>
        </w:rPr>
        <w:t>ঃ</w:t>
      </w:r>
      <w:r w:rsidRPr="0006747C">
        <w:rPr>
          <w:rFonts w:ascii="Kalpurush" w:hAnsi="Kalpurush" w:cs="Kalpurush"/>
          <w:sz w:val="28"/>
          <w:cs/>
        </w:rPr>
        <w:t xml:space="preserve"> গঠন পৰীক্ষা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শিৰোনাম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উপশিৰোনাম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অনুচ্ছেদ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ভূমিকা আৰু উপসংহাৰৰ মাজৰ সামঞ্জস্য পৰীক্ষা কৰা হয়।</w:t>
      </w:r>
    </w:p>
    <w:p w:rsidR="0006747C" w:rsidRPr="0006747C" w:rsidRDefault="007B219B" w:rsidP="007B219B">
      <w:pPr>
        <w:spacing w:after="0"/>
        <w:jc w:val="both"/>
        <w:rPr>
          <w:rFonts w:ascii="Kalpurush" w:hAnsi="Kalpurush" w:cs="Kalpurush"/>
          <w:sz w:val="28"/>
        </w:rPr>
      </w:pPr>
      <w:r>
        <w:rPr>
          <w:rFonts w:ascii="Kalpurush" w:hAnsi="Kalpurush" w:cs="Kalpurush"/>
          <w:sz w:val="28"/>
          <w:cs/>
        </w:rPr>
        <w:t>চতুৰ্থ পৰ্যায়</w:t>
      </w:r>
      <w:r>
        <w:rPr>
          <w:rFonts w:ascii="Kalpurush" w:hAnsi="Kalpurush" w:cs="Kalpurush" w:hint="cs"/>
          <w:sz w:val="28"/>
          <w:cs/>
        </w:rPr>
        <w:t xml:space="preserve">ঃ </w:t>
      </w:r>
      <w:r w:rsidR="0006747C" w:rsidRPr="0006747C">
        <w:rPr>
          <w:rFonts w:ascii="Kalpurush" w:hAnsi="Kalpurush" w:cs="Kalpurush"/>
          <w:sz w:val="28"/>
          <w:cs/>
        </w:rPr>
        <w:t xml:space="preserve"> ভাষা সংশোধন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বানান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ব্যাকৰণ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বাক্যগঠন আৰু শব্দপ্ৰয়োগৰ ভুল সংশোধন কৰা হয়।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পঞ্চম পৰ্যায়</w:t>
      </w:r>
      <w:r w:rsidR="007B219B">
        <w:rPr>
          <w:rFonts w:ascii="Kalpurush" w:hAnsi="Kalpurush" w:cs="Kalpurush" w:hint="cs"/>
          <w:sz w:val="28"/>
          <w:cs/>
        </w:rPr>
        <w:t>ঃ</w:t>
      </w:r>
      <w:r w:rsidRPr="0006747C">
        <w:rPr>
          <w:rFonts w:ascii="Kalpurush" w:hAnsi="Kalpurush" w:cs="Kalpurush"/>
          <w:sz w:val="28"/>
          <w:cs/>
        </w:rPr>
        <w:t xml:space="preserve"> তথ্য পৰীক্ষা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তথ্য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উদ্ধৃতি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সংখ্যা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নাম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তাৰিখ আদি যাচাই কৰা হয়।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ষষ্ঠ পৰ্যায়</w:t>
      </w:r>
      <w:r w:rsidR="007B219B">
        <w:rPr>
          <w:rFonts w:ascii="Kalpurush" w:hAnsi="Kalpurush" w:cs="Kalpurush" w:hint="cs"/>
          <w:sz w:val="28"/>
          <w:cs/>
        </w:rPr>
        <w:t>ঃ</w:t>
      </w:r>
      <w:r w:rsidRPr="0006747C">
        <w:rPr>
          <w:rFonts w:ascii="Kalpurush" w:hAnsi="Kalpurush" w:cs="Kalpurush"/>
          <w:sz w:val="28"/>
          <w:cs/>
        </w:rPr>
        <w:t xml:space="preserve"> শৈলী পৰিমাৰ্জন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অতি জটিল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অস্পষ্ট বা অপ্রয়োজনীয় বাক্য সৰল আৰু সাৱলীল কৰা হয়।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সপ্তম পৰ্যায়</w:t>
      </w:r>
      <w:r w:rsidR="007B219B">
        <w:rPr>
          <w:rFonts w:ascii="Kalpurush" w:hAnsi="Kalpurush" w:cs="Kalpurush" w:hint="cs"/>
          <w:sz w:val="28"/>
          <w:cs/>
        </w:rPr>
        <w:t>ঃ</w:t>
      </w:r>
      <w:r w:rsidRPr="0006747C">
        <w:rPr>
          <w:rFonts w:ascii="Kalpurush" w:hAnsi="Kalpurush" w:cs="Kalpurush"/>
          <w:sz w:val="28"/>
          <w:cs/>
        </w:rPr>
        <w:t xml:space="preserve"> চূড়ান্ত প্ৰুফ-পঠন</w:t>
      </w:r>
    </w:p>
    <w:p w:rsidR="0006747C" w:rsidRDefault="0006747C" w:rsidP="007B219B">
      <w:pPr>
        <w:spacing w:after="0"/>
        <w:jc w:val="both"/>
        <w:rPr>
          <w:rFonts w:ascii="Kalpurush" w:hAnsi="Kalpurush" w:cs="Kalpurush" w:hint="cs"/>
          <w:sz w:val="28"/>
        </w:rPr>
      </w:pPr>
      <w:r w:rsidRPr="0006747C">
        <w:rPr>
          <w:rFonts w:ascii="Kalpurush" w:hAnsi="Kalpurush" w:cs="Kalpurush"/>
          <w:sz w:val="28"/>
          <w:cs/>
        </w:rPr>
        <w:t>সকলো সংশোধনৰ পিছত পুনৰ সম্পূৰ্ণ লেখাটো পঢ়ি শেষ মুহূৰ্তৰ ভুলসমূহ শুধৰোৱা হয়।</w:t>
      </w:r>
    </w:p>
    <w:p w:rsidR="007B219B" w:rsidRPr="0006747C" w:rsidRDefault="007B219B" w:rsidP="007B219B">
      <w:pPr>
        <w:spacing w:after="0"/>
        <w:jc w:val="both"/>
        <w:rPr>
          <w:rFonts w:ascii="Kalpurush" w:hAnsi="Kalpurush" w:cs="Kalpurush"/>
          <w:sz w:val="28"/>
        </w:rPr>
      </w:pPr>
    </w:p>
    <w:p w:rsidR="0006747C" w:rsidRPr="007B219B" w:rsidRDefault="0006747C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/>
          <w:b/>
          <w:bCs/>
          <w:sz w:val="28"/>
          <w:cs/>
        </w:rPr>
        <w:lastRenderedPageBreak/>
        <w:t>৬. সম্পাদনাৰ নীতি</w:t>
      </w:r>
      <w:r w:rsidR="007B219B" w:rsidRPr="007B219B">
        <w:rPr>
          <w:rFonts w:ascii="Kalpurush" w:hAnsi="Kalpurush" w:cs="Kalpurush" w:hint="cs"/>
          <w:b/>
          <w:bCs/>
          <w:sz w:val="28"/>
          <w:cs/>
        </w:rPr>
        <w:t>ঃ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এজন দক্ষ সম্পাদকে কেইটামান মৌলিক নীতি মানি চলিব লাগে।</w:t>
      </w:r>
    </w:p>
    <w:p w:rsidR="007B219B" w:rsidRDefault="0006747C" w:rsidP="007B219B">
      <w:pPr>
        <w:spacing w:after="0"/>
        <w:jc w:val="both"/>
        <w:rPr>
          <w:rFonts w:ascii="Kalpurush" w:hAnsi="Kalpurush" w:cs="Kalpurush" w:hint="cs"/>
          <w:sz w:val="28"/>
        </w:rPr>
      </w:pPr>
      <w:r w:rsidRPr="0006747C">
        <w:rPr>
          <w:rFonts w:ascii="Kalpurush" w:hAnsi="Kalpurush" w:cs="Kalpurush"/>
          <w:sz w:val="28"/>
          <w:cs/>
        </w:rPr>
        <w:t>১. মূল বক্তব্যৰ প্ৰতি নিষ্ঠা</w:t>
      </w:r>
      <w:r w:rsidR="007B219B">
        <w:rPr>
          <w:rFonts w:ascii="Kalpurush" w:hAnsi="Kalpurush" w:cs="Kalpurush" w:hint="cs"/>
          <w:sz w:val="28"/>
          <w:cs/>
        </w:rPr>
        <w:t xml:space="preserve">ঃ </w:t>
      </w:r>
      <w:r w:rsidRPr="0006747C">
        <w:rPr>
          <w:rFonts w:ascii="Kalpurush" w:hAnsi="Kalpurush" w:cs="Kalpurush"/>
          <w:sz w:val="28"/>
          <w:cs/>
        </w:rPr>
        <w:t xml:space="preserve">সম্পাদনাৰ নামত লেখকৰ মূল বক্তব্য বা উদ্দেশ্য সলনি কৰিব </w:t>
      </w:r>
    </w:p>
    <w:p w:rsidR="0006747C" w:rsidRPr="0006747C" w:rsidRDefault="007B219B" w:rsidP="007B219B">
      <w:pPr>
        <w:spacing w:after="0"/>
        <w:jc w:val="both"/>
        <w:rPr>
          <w:rFonts w:ascii="Kalpurush" w:hAnsi="Kalpurush" w:cs="Kalpurush"/>
          <w:sz w:val="28"/>
        </w:rPr>
      </w:pPr>
      <w:r>
        <w:rPr>
          <w:rFonts w:ascii="Kalpurush" w:hAnsi="Kalpurush" w:cs="Kalpurush" w:hint="cs"/>
          <w:sz w:val="28"/>
          <w:cs/>
        </w:rPr>
        <w:t xml:space="preserve">   </w:t>
      </w:r>
      <w:r w:rsidR="0006747C" w:rsidRPr="0006747C">
        <w:rPr>
          <w:rFonts w:ascii="Kalpurush" w:hAnsi="Kalpurush" w:cs="Kalpurush"/>
          <w:sz w:val="28"/>
          <w:cs/>
        </w:rPr>
        <w:t>নালাগে।</w:t>
      </w:r>
    </w:p>
    <w:p w:rsidR="007B219B" w:rsidRDefault="0006747C" w:rsidP="007B219B">
      <w:pPr>
        <w:spacing w:after="0"/>
        <w:jc w:val="both"/>
        <w:rPr>
          <w:rFonts w:ascii="Kalpurush" w:hAnsi="Kalpurush" w:cs="Kalpurush" w:hint="cs"/>
          <w:sz w:val="28"/>
        </w:rPr>
      </w:pPr>
      <w:r w:rsidRPr="0006747C">
        <w:rPr>
          <w:rFonts w:ascii="Kalpurush" w:hAnsi="Kalpurush" w:cs="Kalpurush"/>
          <w:sz w:val="28"/>
          <w:cs/>
        </w:rPr>
        <w:t>২. নিৰপেক্ষতা</w:t>
      </w:r>
      <w:r w:rsidR="007B219B">
        <w:rPr>
          <w:rFonts w:ascii="Kalpurush" w:hAnsi="Kalpurush" w:cs="Kalpurush" w:hint="cs"/>
          <w:sz w:val="28"/>
          <w:cs/>
        </w:rPr>
        <w:t xml:space="preserve">ঃ </w:t>
      </w:r>
      <w:r w:rsidRPr="0006747C">
        <w:rPr>
          <w:rFonts w:ascii="Kalpurush" w:hAnsi="Kalpurush" w:cs="Kalpurush"/>
          <w:sz w:val="28"/>
          <w:cs/>
        </w:rPr>
        <w:t xml:space="preserve">বিশেষকৈ সংবাদ আৰু গৱেষণামূলক লেখাৰ ক্ষেত্ৰত সম্পাদকৰ ব্যক্তিগত </w:t>
      </w:r>
    </w:p>
    <w:p w:rsidR="0006747C" w:rsidRPr="0006747C" w:rsidRDefault="007B219B" w:rsidP="007B219B">
      <w:pPr>
        <w:spacing w:after="0"/>
        <w:jc w:val="both"/>
        <w:rPr>
          <w:rFonts w:ascii="Kalpurush" w:hAnsi="Kalpurush" w:cs="Kalpurush"/>
          <w:sz w:val="28"/>
        </w:rPr>
      </w:pPr>
      <w:r>
        <w:rPr>
          <w:rFonts w:ascii="Kalpurush" w:hAnsi="Kalpurush" w:cs="Kalpurush" w:hint="cs"/>
          <w:sz w:val="28"/>
          <w:cs/>
        </w:rPr>
        <w:t xml:space="preserve">   </w:t>
      </w:r>
      <w:r w:rsidR="0006747C" w:rsidRPr="0006747C">
        <w:rPr>
          <w:rFonts w:ascii="Kalpurush" w:hAnsi="Kalpurush" w:cs="Kalpurush"/>
          <w:sz w:val="28"/>
          <w:cs/>
        </w:rPr>
        <w:t>মতামতে লেখাৰ তথ্যগত ৰূপ প্ৰভাৱিত কৰিব নালাগে।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৩. শুদ্ধতা</w:t>
      </w:r>
      <w:r w:rsidR="007B219B">
        <w:rPr>
          <w:rFonts w:ascii="Kalpurush" w:hAnsi="Kalpurush" w:cs="Kalpurush" w:hint="cs"/>
          <w:sz w:val="28"/>
          <w:cs/>
        </w:rPr>
        <w:t xml:space="preserve">ঃ </w:t>
      </w:r>
      <w:r w:rsidRPr="0006747C">
        <w:rPr>
          <w:rFonts w:ascii="Kalpurush" w:hAnsi="Kalpurush" w:cs="Kalpurush"/>
          <w:sz w:val="28"/>
          <w:cs/>
        </w:rPr>
        <w:t>ভাষা আৰু তথ্য দুয়োটা শুদ্ধ হ</w:t>
      </w:r>
      <w:r w:rsidRPr="0006747C">
        <w:rPr>
          <w:rFonts w:ascii="Kalpurush" w:hAnsi="Kalpurush" w:cs="Kalpurush"/>
          <w:sz w:val="28"/>
        </w:rPr>
        <w:t>’</w:t>
      </w:r>
      <w:r w:rsidRPr="0006747C">
        <w:rPr>
          <w:rFonts w:ascii="Kalpurush" w:hAnsi="Kalpurush" w:cs="Kalpurush"/>
          <w:sz w:val="28"/>
          <w:cs/>
        </w:rPr>
        <w:t>ব লাগে।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৪. স্পষ্টতা</w:t>
      </w:r>
      <w:r w:rsidR="007B219B">
        <w:rPr>
          <w:rFonts w:ascii="Kalpurush" w:hAnsi="Kalpurush" w:cs="Kalpurush" w:hint="cs"/>
          <w:sz w:val="28"/>
          <w:cs/>
        </w:rPr>
        <w:t xml:space="preserve">ঃ </w:t>
      </w:r>
      <w:r w:rsidRPr="0006747C">
        <w:rPr>
          <w:rFonts w:ascii="Kalpurush" w:hAnsi="Kalpurush" w:cs="Kalpurush"/>
          <w:sz w:val="28"/>
          <w:cs/>
        </w:rPr>
        <w:t>পাঠকে প্ৰথম পঠনতেই বক্তব্য বুজিব পৰা হ</w:t>
      </w:r>
      <w:r w:rsidRPr="0006747C">
        <w:rPr>
          <w:rFonts w:ascii="Kalpurush" w:hAnsi="Kalpurush" w:cs="Kalpurush"/>
          <w:sz w:val="28"/>
        </w:rPr>
        <w:t>’</w:t>
      </w:r>
      <w:r w:rsidRPr="0006747C">
        <w:rPr>
          <w:rFonts w:ascii="Kalpurush" w:hAnsi="Kalpurush" w:cs="Kalpurush"/>
          <w:sz w:val="28"/>
          <w:cs/>
        </w:rPr>
        <w:t>ব লাগে।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৫. সংক্ষিপ্ততা</w:t>
      </w:r>
      <w:r w:rsidR="007B219B">
        <w:rPr>
          <w:rFonts w:ascii="Kalpurush" w:hAnsi="Kalpurush" w:cs="Kalpurush" w:hint="cs"/>
          <w:sz w:val="28"/>
          <w:cs/>
        </w:rPr>
        <w:t xml:space="preserve">ঃ </w:t>
      </w:r>
      <w:r w:rsidRPr="0006747C">
        <w:rPr>
          <w:rFonts w:ascii="Kalpurush" w:hAnsi="Kalpurush" w:cs="Kalpurush"/>
          <w:sz w:val="28"/>
          <w:cs/>
        </w:rPr>
        <w:t>অপ্রয়োজনীয় শব্দ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বাক্য আৰু পুনৰুক্তি পৰিহাৰ কৰিব লাগে।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৬. সামঞ্জস্য</w:t>
      </w:r>
      <w:r w:rsidR="007B219B">
        <w:rPr>
          <w:rFonts w:ascii="Kalpurush" w:hAnsi="Kalpurush" w:cs="Kalpurush" w:hint="cs"/>
          <w:sz w:val="28"/>
          <w:cs/>
        </w:rPr>
        <w:t xml:space="preserve">ঃ </w:t>
      </w:r>
      <w:r w:rsidRPr="0006747C">
        <w:rPr>
          <w:rFonts w:ascii="Kalpurush" w:hAnsi="Kalpurush" w:cs="Kalpurush"/>
          <w:sz w:val="28"/>
          <w:cs/>
        </w:rPr>
        <w:t>সমগ্ৰ লেখাত একে ধৰণৰ ভাষা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বানান-পদ্ধতি আৰু শৈলী বজাই ৰাখিব লাগে।</w:t>
      </w:r>
    </w:p>
    <w:p w:rsidR="0006747C" w:rsidRPr="007B219B" w:rsidRDefault="0006747C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/>
          <w:sz w:val="28"/>
          <w:cs/>
        </w:rPr>
        <w:t>৭. পাঠকৰ প্ৰতি সচেতনতা</w:t>
      </w:r>
      <w:r w:rsidR="007B219B" w:rsidRPr="007B219B">
        <w:rPr>
          <w:rFonts w:ascii="Kalpurush" w:hAnsi="Kalpurush" w:cs="Kalpurush" w:hint="cs"/>
          <w:sz w:val="28"/>
          <w:cs/>
        </w:rPr>
        <w:t>ঃ</w:t>
      </w:r>
      <w:r w:rsidR="007B219B">
        <w:rPr>
          <w:rFonts w:ascii="Kalpurush" w:hAnsi="Kalpurush" w:cs="Kalpurush" w:hint="cs"/>
          <w:b/>
          <w:bCs/>
          <w:sz w:val="28"/>
          <w:cs/>
        </w:rPr>
        <w:t xml:space="preserve"> </w:t>
      </w:r>
      <w:r w:rsidRPr="0006747C">
        <w:rPr>
          <w:rFonts w:ascii="Kalpurush" w:hAnsi="Kalpurush" w:cs="Kalpurush"/>
          <w:sz w:val="28"/>
          <w:cs/>
        </w:rPr>
        <w:t>লেখাটো কোন শ্ৰেণীৰ পাঠকৰ বাবে লিখা হৈছে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সেই কথা বিবেচনা কৰি ভাষা আৰু উপস্থাপন নিৰ্ধাৰণ কৰিব লাগে।</w:t>
      </w:r>
    </w:p>
    <w:p w:rsidR="0006747C" w:rsidRPr="007B219B" w:rsidRDefault="007B219B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 w:hint="cs"/>
          <w:sz w:val="28"/>
          <w:cs/>
        </w:rPr>
        <w:t>৮</w:t>
      </w:r>
      <w:r w:rsidR="0006747C" w:rsidRPr="007B219B">
        <w:rPr>
          <w:rFonts w:ascii="Kalpurush" w:hAnsi="Kalpurush" w:cs="Kalpurush"/>
          <w:sz w:val="28"/>
          <w:cs/>
        </w:rPr>
        <w:t>. সম্পাদনা আৰু প্ৰুফ-পঠনৰ পাৰ্থক্য</w:t>
      </w:r>
      <w:r w:rsidRPr="007B219B">
        <w:rPr>
          <w:rFonts w:ascii="Kalpurush" w:hAnsi="Kalpurush" w:cs="Kalpurush" w:hint="cs"/>
          <w:sz w:val="28"/>
          <w:cs/>
        </w:rPr>
        <w:t>ঃ</w:t>
      </w:r>
      <w:r>
        <w:rPr>
          <w:rFonts w:ascii="Kalpurush" w:hAnsi="Kalpurush" w:cs="Kalpurush" w:hint="cs"/>
          <w:b/>
          <w:bCs/>
          <w:sz w:val="28"/>
          <w:cs/>
        </w:rPr>
        <w:t xml:space="preserve"> </w:t>
      </w:r>
      <w:r w:rsidR="0006747C" w:rsidRPr="0006747C">
        <w:rPr>
          <w:rFonts w:ascii="Kalpurush" w:hAnsi="Kalpurush" w:cs="Kalpurush"/>
          <w:sz w:val="28"/>
          <w:cs/>
        </w:rPr>
        <w:t>দুয়োটাৰ মাজত ঘনিষ্ঠ সম্পৰ্ক থাকিলেও সম্পাদনা আৰু প্ৰুফ-পঠন একে নহয়।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সম্পাদনা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প্ৰুফ-পঠন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লেখাৰ বিষয়বস্তু আৰু গঠন পৰীক্ষা কৰে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মূলতঃ প্ৰকাশৰ আগৰ ভুল বিচাৰে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যুক্তি আৰু বক্তব্য পৰীক্ষা কৰে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বানান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যতি-চিহ্ন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টাইপিং আদি পৰীক্ষা কৰে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বাক্য পুনৰ্গঠন কৰিব পাৰে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সাধাৰণতে বাক্যৰ অৰ্থ সলনি নকৰে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সংযোজন-বিয়োজন কৰিব পাৰে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ক্ষুদ্ৰ সংশোধন বেছিকৈ কৰে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লেখাৰ মান উন্নত কৰাই মূল লক্ষ্য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lastRenderedPageBreak/>
        <w:t>শেষ মুহূৰ্তৰ মুদ্ৰণ/টাইপ ভুল দূৰ কৰাই মূল লক্ষ্য</w:t>
      </w:r>
    </w:p>
    <w:p w:rsidR="0006747C" w:rsidRPr="007B219B" w:rsidRDefault="007B219B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 w:hint="cs"/>
          <w:b/>
          <w:bCs/>
          <w:sz w:val="28"/>
          <w:cs/>
        </w:rPr>
        <w:t>৯</w:t>
      </w:r>
      <w:r w:rsidR="0006747C" w:rsidRPr="007B219B">
        <w:rPr>
          <w:rFonts w:ascii="Kalpurush" w:hAnsi="Kalpurush" w:cs="Kalpurush"/>
          <w:b/>
          <w:bCs/>
          <w:sz w:val="28"/>
          <w:cs/>
        </w:rPr>
        <w:t>. সম্পাদনাৰ বিভিন্ন ক্ষেত্ৰ</w:t>
      </w:r>
      <w:r w:rsidRPr="007B219B">
        <w:rPr>
          <w:rFonts w:ascii="Kalpurush" w:hAnsi="Kalpurush" w:cs="Kalpurush" w:hint="cs"/>
          <w:b/>
          <w:bCs/>
          <w:sz w:val="28"/>
          <w:cs/>
        </w:rPr>
        <w:t>ঃ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সম্পাদনা বিভিন্ন ক্ষেত্ৰত ব্যৱহৃত হয়</w:t>
      </w:r>
      <w:r w:rsidRPr="0006747C">
        <w:rPr>
          <w:rFonts w:ascii="Kalpurush" w:hAnsi="Kalpurush" w:cs="Kalpurush"/>
          <w:sz w:val="28"/>
        </w:rPr>
        <w:t>—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সাহিত্যিক সম্পাদনা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সংবাদ সম্পাদনা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শৈক্ষিক সম্পাদনা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গৱেষণা-পত্ৰ সম্পাদনা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গ্ৰন্থ সম্পাদনা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পাঠ্যপুথি সম্পাদনা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চৰকাৰী নথি সম্পাদনা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আলোচনী সম্পাদনা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অনলাইন/ডিজিটেল সামগ্ৰী সম্পাদনা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প্ৰতিবেদন সম্পাদনা</w:t>
      </w:r>
    </w:p>
    <w:p w:rsidR="0006747C" w:rsidRPr="007B219B" w:rsidRDefault="007B219B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 w:hint="cs"/>
          <w:b/>
          <w:bCs/>
          <w:sz w:val="28"/>
          <w:cs/>
        </w:rPr>
        <w:t>১০</w:t>
      </w:r>
      <w:r w:rsidR="0006747C" w:rsidRPr="007B219B">
        <w:rPr>
          <w:rFonts w:ascii="Kalpurush" w:hAnsi="Kalpurush" w:cs="Kalpurush"/>
          <w:b/>
          <w:bCs/>
          <w:sz w:val="28"/>
          <w:cs/>
        </w:rPr>
        <w:t>. এজন সম্পাদকৰ গুণ</w:t>
      </w:r>
      <w:r w:rsidRPr="007B219B">
        <w:rPr>
          <w:rFonts w:ascii="Kalpurush" w:hAnsi="Kalpurush" w:cs="Kalpurush" w:hint="cs"/>
          <w:b/>
          <w:bCs/>
          <w:sz w:val="28"/>
          <w:cs/>
        </w:rPr>
        <w:t>ঃ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এজন দক্ষ সম্পাদকৰ তলত দিয়া গুণসমূহ থকা উচিত</w:t>
      </w:r>
      <w:r w:rsidRPr="0006747C">
        <w:rPr>
          <w:rFonts w:ascii="Kalpurush" w:hAnsi="Kalpurush" w:cs="Kalpurush"/>
          <w:sz w:val="28"/>
        </w:rPr>
        <w:t>—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ভাষাৰ গভীৰ জ্ঞান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ব্যাকৰণ আৰু বানানৰ জ্ঞান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বিষয়বস্তু বুজাৰ ক্ষমতা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যুক্তিবোধ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তথ্য পৰীক্ষাৰ দক্ষতা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সূক্ষ্ম পৰ্যবেক্ষণ শক্তি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নিৰপেক্ষতা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ধৈৰ্য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শৈলীগত জ্ঞান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পাঠকৰ মনস্তত্ত্ব বুজাৰ ক্ষমতা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lastRenderedPageBreak/>
        <w:t>আধুনিক প্ৰযুক্তি আৰু ডিজিটেল সম্পাদনাৰ জ্ঞান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১</w:t>
      </w:r>
      <w:r w:rsidR="007B219B">
        <w:rPr>
          <w:rFonts w:ascii="Kalpurush" w:hAnsi="Kalpurush" w:cs="Kalpurush" w:hint="cs"/>
          <w:sz w:val="28"/>
          <w:cs/>
        </w:rPr>
        <w:t>১</w:t>
      </w:r>
      <w:r w:rsidRPr="0006747C">
        <w:rPr>
          <w:rFonts w:ascii="Kalpurush" w:hAnsi="Kalpurush" w:cs="Kalpurush"/>
          <w:sz w:val="28"/>
          <w:cs/>
        </w:rPr>
        <w:t>. ডিজিটেল যুগত সম্পাদনা</w:t>
      </w:r>
      <w:r w:rsidR="007B219B">
        <w:rPr>
          <w:rFonts w:ascii="Kalpurush" w:hAnsi="Kalpurush" w:cs="Kalpurush" w:hint="cs"/>
          <w:sz w:val="28"/>
          <w:cs/>
        </w:rPr>
        <w:t>ঃ</w:t>
      </w:r>
    </w:p>
    <w:p w:rsidR="0006747C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বৰ্তমান সময়ত সম্পাদনাৰ ক্ষেত্ৰত কম্পিউটাৰ আৰু কৃত্ৰিম বুদ্ধিমত্তাৰো ব্যৱহাৰ বৃদ্ধি পাইছে। বানান পৰীক্ষা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ব্যাকৰণ পৰীক্ষা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ফৰ্মেটিং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তথ্য সংগঠন আদি কামত বিভিন্ন ডিজিটেল সঁজুলি ব্যৱহাৰ কৰিব পাৰি।</w:t>
      </w:r>
    </w:p>
    <w:p w:rsidR="0006747C" w:rsidRPr="0006747C" w:rsidRDefault="0006747C" w:rsidP="007B219B">
      <w:pPr>
        <w:spacing w:after="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 xml:space="preserve">কিন্তু ডিজিটেল সঁজুলি বা </w:t>
      </w:r>
      <w:r w:rsidRPr="0006747C">
        <w:rPr>
          <w:rFonts w:ascii="Kalpurush" w:hAnsi="Kalpurush" w:cs="Kalpurush"/>
          <w:sz w:val="28"/>
        </w:rPr>
        <w:t>AI-</w:t>
      </w:r>
      <w:r w:rsidRPr="0006747C">
        <w:rPr>
          <w:rFonts w:ascii="Kalpurush" w:hAnsi="Kalpurush" w:cs="Kalpurush"/>
          <w:sz w:val="28"/>
          <w:cs/>
        </w:rPr>
        <w:t>ৰ পৰামৰ্শক চূড়ান্ত সত্য বুলি গ্ৰহণ কৰিব নালাগে। বিশেষকৈ গৱেষণা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ইতিহাস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পৰিসংখ্যা আৰু উদ্ধৃতিৰ ক্ষেত্ৰত মানৱীয় পৰীক্ষা অতি প্ৰয়োজনীয়।</w:t>
      </w:r>
    </w:p>
    <w:p w:rsidR="0006747C" w:rsidRPr="007B219B" w:rsidRDefault="0006747C" w:rsidP="007B219B">
      <w:pPr>
        <w:spacing w:after="0"/>
        <w:jc w:val="both"/>
        <w:rPr>
          <w:rFonts w:ascii="Kalpurush" w:hAnsi="Kalpurush" w:cs="Kalpurush"/>
          <w:b/>
          <w:bCs/>
          <w:sz w:val="28"/>
        </w:rPr>
      </w:pPr>
      <w:r w:rsidRPr="007B219B">
        <w:rPr>
          <w:rFonts w:ascii="Kalpurush" w:hAnsi="Kalpurush" w:cs="Kalpurush"/>
          <w:b/>
          <w:bCs/>
          <w:sz w:val="28"/>
          <w:cs/>
        </w:rPr>
        <w:t>১</w:t>
      </w:r>
      <w:r w:rsidR="007B219B" w:rsidRPr="007B219B">
        <w:rPr>
          <w:rFonts w:ascii="Kalpurush" w:hAnsi="Kalpurush" w:cs="Kalpurush" w:hint="cs"/>
          <w:b/>
          <w:bCs/>
          <w:sz w:val="28"/>
          <w:cs/>
        </w:rPr>
        <w:t>২</w:t>
      </w:r>
      <w:r w:rsidRPr="007B219B">
        <w:rPr>
          <w:rFonts w:ascii="Kalpurush" w:hAnsi="Kalpurush" w:cs="Kalpurush"/>
          <w:b/>
          <w:bCs/>
          <w:sz w:val="28"/>
          <w:cs/>
        </w:rPr>
        <w:t>. উপসংহাৰ</w:t>
      </w:r>
      <w:r w:rsidR="007B219B" w:rsidRPr="007B219B">
        <w:rPr>
          <w:rFonts w:ascii="Kalpurush" w:hAnsi="Kalpurush" w:cs="Kalpurush" w:hint="cs"/>
          <w:b/>
          <w:bCs/>
          <w:sz w:val="28"/>
          <w:cs/>
        </w:rPr>
        <w:t>ঃ</w:t>
      </w:r>
    </w:p>
    <w:p w:rsidR="00A66257" w:rsidRPr="0006747C" w:rsidRDefault="0006747C" w:rsidP="007B219B">
      <w:pPr>
        <w:spacing w:after="0"/>
        <w:ind w:firstLine="720"/>
        <w:jc w:val="both"/>
        <w:rPr>
          <w:rFonts w:ascii="Kalpurush" w:hAnsi="Kalpurush" w:cs="Kalpurush"/>
          <w:sz w:val="28"/>
        </w:rPr>
      </w:pPr>
      <w:r w:rsidRPr="0006747C">
        <w:rPr>
          <w:rFonts w:ascii="Kalpurush" w:hAnsi="Kalpurush" w:cs="Kalpurush"/>
          <w:sz w:val="28"/>
          <w:cs/>
        </w:rPr>
        <w:t>সম্পাদনা হৈছে লিখন-প্ৰক্ৰিয়াৰ এক অত্যন্ত গুৰুত্বপূৰ্ণ আৰু সৃজনশীল অংশ। ই কেৱল ভুল শুধৰোৱা কাৰ্য নহয়</w:t>
      </w:r>
      <w:r w:rsidRPr="0006747C">
        <w:rPr>
          <w:rFonts w:ascii="Kalpurush" w:hAnsi="Kalpurush" w:cs="Kalpurush"/>
          <w:sz w:val="28"/>
        </w:rPr>
        <w:t xml:space="preserve">; </w:t>
      </w:r>
      <w:r w:rsidRPr="0006747C">
        <w:rPr>
          <w:rFonts w:ascii="Kalpurush" w:hAnsi="Kalpurush" w:cs="Kalpurush"/>
          <w:sz w:val="28"/>
          <w:cs/>
        </w:rPr>
        <w:t>বৰং এটা লিখনিক অধিক শুদ্ধ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সুসংগঠিত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যুক্তিসংগত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স্পষ্ট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সাৱলীল আৰু পাঠযোগ্য কৰি তোলাৰ এক পৰিকল্পিত প্ৰক্ৰিয়া। বিশেষকৈ বিদ্যায়তনিক আৰু গৱেষণামূলক লেখাৰ ক্ষেত্ৰত বিষয়বস্তুৰ শুদ্ধতা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যুক্তিৰ সুসংগতি</w:t>
      </w:r>
      <w:r w:rsidRPr="0006747C">
        <w:rPr>
          <w:rFonts w:ascii="Kalpurush" w:hAnsi="Kalpurush" w:cs="Kalpurush"/>
          <w:sz w:val="28"/>
        </w:rPr>
        <w:t xml:space="preserve">, </w:t>
      </w:r>
      <w:r w:rsidRPr="0006747C">
        <w:rPr>
          <w:rFonts w:ascii="Kalpurush" w:hAnsi="Kalpurush" w:cs="Kalpurush"/>
          <w:sz w:val="28"/>
          <w:cs/>
        </w:rPr>
        <w:t>ভাষাৰ নিৰ্ভুলতা আৰু তথ্যৰ বিশ্বাসযোগ্যতা নিশ্চিত কৰাৰ ক্ষেত্ৰত সম্পাদনাৰ ভূমিকা অতি গুৰুত্বপূৰ্ণ। সেয়েহে উৎকৃষ্ট লিখনৰ লগতে উৎকৃষ্ট সম্পাদনাও একে পৰিমাণে প্ৰয়োজনীয়।</w:t>
      </w:r>
    </w:p>
    <w:sectPr w:rsidR="00A66257" w:rsidRPr="0006747C" w:rsidSect="00A662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06747C"/>
    <w:rsid w:val="0006747C"/>
    <w:rsid w:val="007B219B"/>
    <w:rsid w:val="00A66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2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AVIJIT</dc:creator>
  <cp:lastModifiedBy>AVIJIT</cp:lastModifiedBy>
  <cp:revision>1</cp:revision>
  <cp:lastPrinted>2026-09-27T16:28:00Z</cp:lastPrinted>
  <dcterms:created xsi:type="dcterms:W3CDTF">2026-09-27T16:08:00Z</dcterms:created>
  <dcterms:modified xsi:type="dcterms:W3CDTF">2026-09-27T16:28:00Z</dcterms:modified>
</cp:coreProperties>
</file>